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EF36A" w14:textId="4894ECAB" w:rsidR="00B06061" w:rsidRPr="00CB5B82" w:rsidRDefault="00030999" w:rsidP="00B06061">
      <w:pPr>
        <w:contextualSpacing/>
        <w:jc w:val="right"/>
        <w:rPr>
          <w:rFonts w:ascii="Arial" w:hAnsi="Arial" w:cs="Arial"/>
          <w:b/>
          <w:sz w:val="20"/>
          <w:szCs w:val="20"/>
        </w:rPr>
      </w:pPr>
      <w:r w:rsidRPr="00CB5B82">
        <w:rPr>
          <w:rFonts w:ascii="Arial" w:hAnsi="Arial" w:cs="Arial"/>
          <w:sz w:val="20"/>
          <w:szCs w:val="20"/>
        </w:rPr>
        <w:t xml:space="preserve">Załączniki Nr </w:t>
      </w:r>
      <w:r w:rsidR="00B06061" w:rsidRPr="00CB5B82">
        <w:rPr>
          <w:rFonts w:ascii="Arial" w:hAnsi="Arial" w:cs="Arial"/>
          <w:sz w:val="20"/>
          <w:szCs w:val="20"/>
        </w:rPr>
        <w:t>3</w:t>
      </w:r>
      <w:r w:rsidRPr="00CB5B82">
        <w:rPr>
          <w:rFonts w:ascii="Arial" w:hAnsi="Arial" w:cs="Arial"/>
          <w:sz w:val="20"/>
          <w:szCs w:val="20"/>
        </w:rPr>
        <w:t xml:space="preserve"> do SWZ</w:t>
      </w:r>
    </w:p>
    <w:p w14:paraId="24F5B9CD" w14:textId="6F8CF076" w:rsidR="00030999" w:rsidRPr="00CB5B82" w:rsidRDefault="00030999" w:rsidP="00DD62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2C68BA7" w14:textId="77777777" w:rsidR="00030999" w:rsidRPr="00CB5B8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01E5AA65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CB5B82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</w:t>
      </w:r>
      <w:r w:rsidRPr="00CB5B82">
        <w:rPr>
          <w:rFonts w:ascii="Arial" w:hAnsi="Arial" w:cs="Arial"/>
          <w:b/>
          <w:bCs/>
          <w:iCs/>
          <w:sz w:val="20"/>
          <w:szCs w:val="20"/>
        </w:rPr>
        <w:br/>
        <w:t xml:space="preserve"> z dnia 11 września 2019 r. Prawo zamówień publicznych</w:t>
      </w:r>
    </w:p>
    <w:p w14:paraId="41E1F64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3330E353" w14:textId="0414DA83" w:rsidR="006B29EC" w:rsidRPr="00EF579A" w:rsidRDefault="006B29EC" w:rsidP="006B29EC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bookmarkStart w:id="0" w:name="_Hlk204006592"/>
      <w:bookmarkStart w:id="1" w:name="_Hlk189486622"/>
      <w:r w:rsidRPr="00EF579A">
        <w:rPr>
          <w:rFonts w:ascii="Arial" w:hAnsi="Arial" w:cs="Arial"/>
          <w:b/>
          <w:bCs/>
          <w:szCs w:val="20"/>
        </w:rPr>
        <w:t>Pełnienie usług Inżyniera Kontraktu dla zadania pt. „</w:t>
      </w:r>
      <w:r w:rsidR="0064378D" w:rsidRPr="0064378D">
        <w:rPr>
          <w:rFonts w:ascii="Arial" w:hAnsi="Arial" w:cs="Arial"/>
          <w:b/>
          <w:bCs/>
          <w:szCs w:val="20"/>
        </w:rPr>
        <w:t>Zwiększenie efektywności energetycznej poznańskich placówek oświatowych. Kompleksowa termomodernizacja wybranych obiektów oświatowych</w:t>
      </w:r>
      <w:r w:rsidRPr="00EF579A">
        <w:rPr>
          <w:rFonts w:ascii="Arial" w:hAnsi="Arial" w:cs="Arial"/>
          <w:b/>
          <w:bCs/>
          <w:szCs w:val="20"/>
        </w:rPr>
        <w:t>”</w:t>
      </w:r>
    </w:p>
    <w:bookmarkEnd w:id="0"/>
    <w:p w14:paraId="33714A67" w14:textId="758DA950" w:rsidR="00853ACA" w:rsidRPr="006620F9" w:rsidRDefault="006B29EC" w:rsidP="006B29EC">
      <w:pPr>
        <w:spacing w:before="120" w:after="0" w:line="240" w:lineRule="auto"/>
        <w:ind w:right="71"/>
        <w:jc w:val="center"/>
        <w:rPr>
          <w:rFonts w:ascii="Arial" w:hAnsi="Arial" w:cs="Arial"/>
          <w:b/>
          <w:bCs/>
          <w:szCs w:val="20"/>
        </w:rPr>
      </w:pPr>
      <w:r w:rsidRPr="00EF579A">
        <w:rPr>
          <w:rFonts w:ascii="Arial" w:hAnsi="Arial" w:cs="Arial"/>
          <w:b/>
          <w:bCs/>
          <w:szCs w:val="20"/>
        </w:rPr>
        <w:t>postępowanie nr</w:t>
      </w:r>
      <w:bookmarkStart w:id="2" w:name="_Hlk207363070"/>
      <w:r w:rsidRPr="00EF579A">
        <w:rPr>
          <w:rFonts w:ascii="Arial" w:hAnsi="Arial" w:cs="Arial"/>
          <w:b/>
          <w:bCs/>
          <w:szCs w:val="20"/>
        </w:rPr>
        <w:t xml:space="preserve"> </w:t>
      </w:r>
      <w:bookmarkEnd w:id="1"/>
      <w:r w:rsidRPr="00EF579A">
        <w:rPr>
          <w:rFonts w:ascii="Arial" w:hAnsi="Arial" w:cs="Arial"/>
          <w:b/>
          <w:szCs w:val="20"/>
        </w:rPr>
        <w:t>PIM/10/25/ZP68/2025-462</w:t>
      </w:r>
      <w:bookmarkEnd w:id="2"/>
    </w:p>
    <w:p w14:paraId="1A73FF00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CB5B8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69847F12" w:rsidR="00F53E98" w:rsidRPr="00CB5B82" w:rsidRDefault="00073267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CB5B82">
        <w:rPr>
          <w:rFonts w:ascii="Arial" w:hAnsi="Arial" w:cs="Arial"/>
          <w:iCs/>
          <w:sz w:val="20"/>
          <w:szCs w:val="20"/>
        </w:rPr>
        <w:t xml:space="preserve">                               </w:t>
      </w:r>
      <w:r w:rsidR="00F53E98" w:rsidRPr="00CB5B8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413D32A5" w14:textId="77777777" w:rsidR="00711C55" w:rsidRDefault="00711C55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7597B58D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81CE738" w14:textId="77777777" w:rsidR="006F2BA0" w:rsidRPr="00645253" w:rsidRDefault="006F2BA0" w:rsidP="006F2BA0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67DF3911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iCs/>
        </w:rPr>
      </w:pPr>
    </w:p>
    <w:p w14:paraId="799D2653" w14:textId="77777777" w:rsidR="006F2BA0" w:rsidRPr="00645253" w:rsidRDefault="006F2BA0" w:rsidP="006F2BA0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3AC012A2" w14:textId="77777777" w:rsidR="006F2BA0" w:rsidRPr="00CB5B82" w:rsidRDefault="006F2BA0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p w14:paraId="17CF6D9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CB5B82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CB5B82">
        <w:rPr>
          <w:rFonts w:ascii="Arial" w:hAnsi="Arial" w:cs="Arial"/>
          <w:iCs/>
        </w:rPr>
        <w:t>Oświadczam, że na dzień składania ofert :</w:t>
      </w:r>
    </w:p>
    <w:p w14:paraId="371C646F" w14:textId="684A805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</w:rPr>
        <w:t>a</w:t>
      </w:r>
      <w:r w:rsidRPr="00CB5B82">
        <w:rPr>
          <w:rFonts w:ascii="Arial" w:hAnsi="Arial" w:cs="Arial"/>
          <w:iCs/>
          <w:sz w:val="18"/>
          <w:szCs w:val="18"/>
        </w:rPr>
        <w:t>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nie podlegam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wykluczeniu z postępowania na podstawie art. 108 ust. 1 ustawy Prawo zamówień publicznych,</w:t>
      </w:r>
    </w:p>
    <w:p w14:paraId="5745BDBB" w14:textId="1BECCCF5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b)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 w:rsidR="00030999" w:rsidRPr="00CB5B82">
        <w:rPr>
          <w:rFonts w:ascii="Arial" w:hAnsi="Arial" w:cs="Arial"/>
          <w:iCs/>
          <w:sz w:val="18"/>
          <w:szCs w:val="18"/>
        </w:rPr>
        <w:t>1</w:t>
      </w:r>
      <w:r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56E6B79B" w14:textId="77777777" w:rsidR="00CA76C7" w:rsidRPr="00CB5B82" w:rsidRDefault="00030999" w:rsidP="00CA7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c)</w:t>
      </w:r>
      <w:r w:rsidRPr="00CB5B82">
        <w:rPr>
          <w:rFonts w:ascii="Arial" w:hAnsi="Arial" w:cs="Arial"/>
          <w:iCs/>
          <w:sz w:val="18"/>
          <w:szCs w:val="18"/>
        </w:rPr>
        <w:tab/>
      </w:r>
      <w:r w:rsidR="00CA76C7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A76C7" w:rsidRPr="00CB5B82">
        <w:rPr>
          <w:rFonts w:ascii="Arial" w:hAnsi="Arial" w:cs="Arial"/>
          <w:iCs/>
          <w:sz w:val="18"/>
          <w:szCs w:val="18"/>
        </w:rPr>
        <w:t>wykluczeniu z postępowania na podstawie art. 109 ust. 1 pkt. 4  ustawy Prawo zamówień publicznych.</w:t>
      </w:r>
    </w:p>
    <w:p w14:paraId="43014B9B" w14:textId="616906F0" w:rsidR="00030999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 w:rsidRPr="00CA76C7">
        <w:rPr>
          <w:rFonts w:ascii="Arial" w:hAnsi="Arial" w:cs="Arial"/>
          <w:iCs/>
          <w:color w:val="000000" w:themeColor="text1"/>
          <w:sz w:val="18"/>
          <w:szCs w:val="18"/>
        </w:rPr>
        <w:t xml:space="preserve">d) </w:t>
      </w:r>
      <w:r w:rsidR="00030999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wykluczeniu z postępowania na podstawie art. 109 ust. 1 pkt. </w:t>
      </w:r>
      <w:r>
        <w:rPr>
          <w:rFonts w:ascii="Arial" w:hAnsi="Arial" w:cs="Arial"/>
          <w:iCs/>
          <w:sz w:val="18"/>
          <w:szCs w:val="18"/>
        </w:rPr>
        <w:t>5</w:t>
      </w:r>
      <w:r w:rsidR="00030999" w:rsidRPr="00CB5B82">
        <w:rPr>
          <w:rFonts w:ascii="Arial" w:hAnsi="Arial" w:cs="Arial"/>
          <w:iCs/>
          <w:sz w:val="18"/>
          <w:szCs w:val="18"/>
        </w:rPr>
        <w:t xml:space="preserve">  ustawy Prawo zamówień publicznych.</w:t>
      </w:r>
    </w:p>
    <w:p w14:paraId="2368D31C" w14:textId="2DDF97DC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e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8  ustawy Prawo zamówień publicznych.</w:t>
      </w:r>
    </w:p>
    <w:p w14:paraId="62062685" w14:textId="07F1BC9D" w:rsidR="00711C55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f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9  ustawy Prawo zamówień publicznych.</w:t>
      </w:r>
    </w:p>
    <w:p w14:paraId="1D24B51F" w14:textId="507E2143" w:rsidR="00711C55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g</w:t>
      </w:r>
      <w:r w:rsidR="00711C55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711C55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711C55" w:rsidRPr="00CB5B82">
        <w:rPr>
          <w:rFonts w:ascii="Arial" w:hAnsi="Arial" w:cs="Arial"/>
          <w:iCs/>
          <w:sz w:val="18"/>
          <w:szCs w:val="18"/>
        </w:rPr>
        <w:t>wykluczeniu z postępowania na podstawie art. 109 ust. 1 pkt. 10  ustawy Prawo zamówień publicznych.</w:t>
      </w:r>
    </w:p>
    <w:p w14:paraId="40B5B3D2" w14:textId="48903429" w:rsidR="00CB5B82" w:rsidRPr="00CB5B82" w:rsidRDefault="00CA76C7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h</w:t>
      </w:r>
      <w:r w:rsidR="00CB5B82" w:rsidRPr="00CB5B82">
        <w:rPr>
          <w:rFonts w:ascii="Arial" w:hAnsi="Arial" w:cs="Arial"/>
          <w:iCs/>
          <w:sz w:val="18"/>
          <w:szCs w:val="18"/>
        </w:rPr>
        <w:t xml:space="preserve">) </w:t>
      </w:r>
      <w:r w:rsidR="00CB5B82" w:rsidRPr="00CB5B82">
        <w:rPr>
          <w:rFonts w:ascii="Arial" w:hAnsi="Arial" w:cs="Arial"/>
          <w:iCs/>
          <w:color w:val="FF0000"/>
          <w:sz w:val="18"/>
          <w:szCs w:val="18"/>
        </w:rPr>
        <w:t xml:space="preserve">podlegam / nie podlegam* </w:t>
      </w:r>
      <w:r w:rsidR="00CB5B82" w:rsidRPr="00CB5B82">
        <w:rPr>
          <w:rFonts w:ascii="Arial" w:hAnsi="Arial" w:cs="Arial"/>
          <w:iCs/>
          <w:sz w:val="18"/>
          <w:szCs w:val="18"/>
        </w:rPr>
        <w:t>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 o spełnieniu warunków udziału w postepowaniu</w:t>
      </w:r>
    </w:p>
    <w:p w14:paraId="74740A8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Oświadczam, że na dzień składania ofert 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>spełniam</w:t>
      </w:r>
      <w:r w:rsidR="00F74C29" w:rsidRPr="00CB5B82">
        <w:rPr>
          <w:rFonts w:ascii="Arial" w:hAnsi="Arial" w:cs="Arial"/>
          <w:iCs/>
          <w:color w:val="FF0000"/>
          <w:sz w:val="18"/>
          <w:szCs w:val="18"/>
        </w:rPr>
        <w:t>/ nie spełniam*</w:t>
      </w:r>
      <w:r w:rsidRPr="00CB5B82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Pr="00CB5B82">
        <w:rPr>
          <w:rFonts w:ascii="Arial" w:hAnsi="Arial" w:cs="Arial"/>
          <w:iCs/>
          <w:sz w:val="18"/>
          <w:szCs w:val="18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p w14:paraId="022438FB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b/>
          <w:iCs/>
          <w:sz w:val="18"/>
          <w:szCs w:val="18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CB5B82">
        <w:rPr>
          <w:rFonts w:ascii="Arial" w:hAnsi="Arial" w:cs="Arial"/>
          <w:b/>
          <w:iCs/>
          <w:color w:val="FF0000"/>
          <w:sz w:val="18"/>
          <w:szCs w:val="18"/>
        </w:rPr>
        <w:t>**</w:t>
      </w:r>
    </w:p>
    <w:p w14:paraId="42AAB639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lastRenderedPageBreak/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Pzp </w:t>
      </w:r>
    </w:p>
    <w:p w14:paraId="2A1D75AA" w14:textId="77777777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 xml:space="preserve">  </w:t>
      </w:r>
      <w:r w:rsidRPr="00CB5B82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108 ust. 1 pkt. 1, 2, 5 lub 6 ustawy Prawo zamówień publicznych).</w:t>
      </w:r>
      <w:r w:rsidRPr="00CB5B82">
        <w:rPr>
          <w:rFonts w:ascii="Arial" w:hAnsi="Arial" w:cs="Arial"/>
          <w:iCs/>
          <w:sz w:val="18"/>
          <w:szCs w:val="18"/>
        </w:rPr>
        <w:t xml:space="preserve"> </w:t>
      </w:r>
    </w:p>
    <w:p w14:paraId="41236D1F" w14:textId="77777777" w:rsidR="00711C55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Jednocześnie oświadczam, że w związku z ww. okolicznością, na podstawie art. 110 ust. 2 ustawy Prawo zamówień publicznych podjąłem następujące środki naprawcze</w:t>
      </w:r>
      <w:r w:rsidRPr="00CB5B82">
        <w:rPr>
          <w:rFonts w:ascii="Arial" w:hAnsi="Arial" w:cs="Arial"/>
          <w:b/>
          <w:iCs/>
          <w:sz w:val="18"/>
          <w:szCs w:val="18"/>
        </w:rPr>
        <w:t xml:space="preserve">: </w:t>
      </w:r>
    </w:p>
    <w:p w14:paraId="4737B3C7" w14:textId="79226DCC" w:rsidR="00F53E98" w:rsidRPr="00CB5B8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18"/>
          <w:szCs w:val="18"/>
        </w:rPr>
      </w:pPr>
      <w:r w:rsidRPr="00CB5B82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3EF8BBE6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CB5B82" w14:paraId="1BE1F2FE" w14:textId="77777777" w:rsidTr="00B36661">
        <w:tc>
          <w:tcPr>
            <w:tcW w:w="9212" w:type="dxa"/>
          </w:tcPr>
          <w:p w14:paraId="674D41E4" w14:textId="77777777" w:rsidR="00F53E98" w:rsidRPr="00CB5B8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B5B82">
              <w:rPr>
                <w:rFonts w:ascii="Arial" w:hAnsi="Arial" w:cs="Arial"/>
                <w:b/>
                <w:sz w:val="18"/>
                <w:szCs w:val="18"/>
              </w:rPr>
              <w:t>Oświadczenie dotyczące podanych informacji</w:t>
            </w:r>
          </w:p>
          <w:p w14:paraId="19E5B1C8" w14:textId="064B0323" w:rsidR="00F53E98" w:rsidRPr="00CB5B8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B5B82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CB5B8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6FF5789" w14:textId="77777777" w:rsidR="00F53E98" w:rsidRPr="00CB5B82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CB5B8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483C06B4" w:rsidR="00746541" w:rsidRPr="00CB5B82" w:rsidRDefault="00376E56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  <w:r w:rsidRPr="00CB5B82">
        <w:rPr>
          <w:rFonts w:ascii="Arial" w:hAnsi="Arial" w:cs="Arial"/>
          <w:iCs/>
          <w:color w:val="FF0000"/>
          <w:sz w:val="20"/>
          <w:szCs w:val="20"/>
        </w:rPr>
        <w:t>** dot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.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sytuacji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,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gdy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W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ykonawc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a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 podlega wy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kl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 xml:space="preserve">uczeniu z postępowania art. 108 ust. 1 pkt. 1, 2, 5 lub 6 </w:t>
      </w:r>
      <w:r w:rsidR="00073267" w:rsidRPr="00CB5B82">
        <w:rPr>
          <w:rFonts w:ascii="Arial" w:hAnsi="Arial" w:cs="Arial"/>
          <w:iCs/>
          <w:color w:val="FF0000"/>
          <w:sz w:val="20"/>
          <w:szCs w:val="20"/>
        </w:rPr>
        <w:t>U</w:t>
      </w:r>
      <w:r w:rsidRPr="00CB5B82">
        <w:rPr>
          <w:rFonts w:ascii="Arial" w:hAnsi="Arial" w:cs="Arial"/>
          <w:iCs/>
          <w:color w:val="FF0000"/>
          <w:sz w:val="20"/>
          <w:szCs w:val="20"/>
        </w:rPr>
        <w:t>stawy</w:t>
      </w:r>
    </w:p>
    <w:sectPr w:rsidR="00746541" w:rsidRPr="00CB5B82" w:rsidSect="00250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702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7D11A" w14:textId="77777777" w:rsidR="007C2610" w:rsidRDefault="007C26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C844" w14:textId="20CC7DBE" w:rsidR="00B174B7" w:rsidRPr="00D64DC7" w:rsidRDefault="00B174B7" w:rsidP="00D64DC7">
    <w:pPr>
      <w:pStyle w:val="Stopka"/>
      <w:jc w:val="right"/>
      <w:rPr>
        <w:rFonts w:ascii="Arial" w:hAnsi="Arial" w:cs="Arial"/>
        <w:b/>
        <w:bCs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F68" w14:textId="77777777" w:rsidR="007C2610" w:rsidRDefault="007C2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D3249" w14:textId="77777777" w:rsidR="007C2610" w:rsidRDefault="007C26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F24F" w14:textId="148577BB" w:rsidR="007C2610" w:rsidRDefault="007C2610">
    <w:pPr>
      <w:pStyle w:val="Nagwek"/>
    </w:pPr>
    <w:r w:rsidRPr="005044C6">
      <w:rPr>
        <w:noProof/>
      </w:rPr>
      <w:drawing>
        <wp:inline distT="0" distB="0" distL="0" distR="0" wp14:anchorId="5F4F0A70" wp14:editId="4DBD1F8E">
          <wp:extent cx="5760720" cy="578168"/>
          <wp:effectExtent l="0" t="0" r="0" b="0"/>
          <wp:docPr id="30645614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1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3F3A" w14:textId="77777777" w:rsidR="007C2610" w:rsidRDefault="007C26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088627">
    <w:abstractNumId w:val="4"/>
  </w:num>
  <w:num w:numId="2" w16cid:durableId="2106223958">
    <w:abstractNumId w:val="0"/>
  </w:num>
  <w:num w:numId="3" w16cid:durableId="1488789083">
    <w:abstractNumId w:val="3"/>
  </w:num>
  <w:num w:numId="4" w16cid:durableId="1354112236">
    <w:abstractNumId w:val="6"/>
  </w:num>
  <w:num w:numId="5" w16cid:durableId="1305819868">
    <w:abstractNumId w:val="5"/>
  </w:num>
  <w:num w:numId="6" w16cid:durableId="1173029213">
    <w:abstractNumId w:val="2"/>
  </w:num>
  <w:num w:numId="7" w16cid:durableId="1766994152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73267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7424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0CF1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C8A"/>
    <w:rsid w:val="00373E68"/>
    <w:rsid w:val="003761EA"/>
    <w:rsid w:val="00376E56"/>
    <w:rsid w:val="0038231F"/>
    <w:rsid w:val="0038673B"/>
    <w:rsid w:val="00387842"/>
    <w:rsid w:val="00392EC7"/>
    <w:rsid w:val="003949D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1005"/>
    <w:rsid w:val="0052487A"/>
    <w:rsid w:val="00525621"/>
    <w:rsid w:val="00527AC1"/>
    <w:rsid w:val="0053130C"/>
    <w:rsid w:val="005319CA"/>
    <w:rsid w:val="00553EEB"/>
    <w:rsid w:val="005641F0"/>
    <w:rsid w:val="00597380"/>
    <w:rsid w:val="005A73FB"/>
    <w:rsid w:val="005E176A"/>
    <w:rsid w:val="0063437F"/>
    <w:rsid w:val="0064378D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29EC"/>
    <w:rsid w:val="006B73C2"/>
    <w:rsid w:val="006E16A6"/>
    <w:rsid w:val="006E2345"/>
    <w:rsid w:val="006F2BA0"/>
    <w:rsid w:val="006F3D32"/>
    <w:rsid w:val="006F73F9"/>
    <w:rsid w:val="00705193"/>
    <w:rsid w:val="007118F0"/>
    <w:rsid w:val="00711C55"/>
    <w:rsid w:val="00712C3B"/>
    <w:rsid w:val="00746532"/>
    <w:rsid w:val="00746541"/>
    <w:rsid w:val="007530E5"/>
    <w:rsid w:val="007840F2"/>
    <w:rsid w:val="0079163E"/>
    <w:rsid w:val="007936D6"/>
    <w:rsid w:val="0079713A"/>
    <w:rsid w:val="007C2610"/>
    <w:rsid w:val="007D6FBE"/>
    <w:rsid w:val="007E25BD"/>
    <w:rsid w:val="007E2F69"/>
    <w:rsid w:val="007E7DC6"/>
    <w:rsid w:val="00804F07"/>
    <w:rsid w:val="00830AB1"/>
    <w:rsid w:val="0084469A"/>
    <w:rsid w:val="00853ACA"/>
    <w:rsid w:val="008560CF"/>
    <w:rsid w:val="00874044"/>
    <w:rsid w:val="00875011"/>
    <w:rsid w:val="00892E48"/>
    <w:rsid w:val="008A5BE7"/>
    <w:rsid w:val="008C1A3D"/>
    <w:rsid w:val="008C6DF8"/>
    <w:rsid w:val="008C7231"/>
    <w:rsid w:val="008D0487"/>
    <w:rsid w:val="008E3274"/>
    <w:rsid w:val="008F3818"/>
    <w:rsid w:val="00900163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089A"/>
    <w:rsid w:val="00A56074"/>
    <w:rsid w:val="00A56607"/>
    <w:rsid w:val="00A62798"/>
    <w:rsid w:val="00A776FE"/>
    <w:rsid w:val="00AB39E6"/>
    <w:rsid w:val="00AB5E32"/>
    <w:rsid w:val="00AB71A8"/>
    <w:rsid w:val="00AC7482"/>
    <w:rsid w:val="00AC7A22"/>
    <w:rsid w:val="00AD2E38"/>
    <w:rsid w:val="00AE6FF2"/>
    <w:rsid w:val="00AF33BF"/>
    <w:rsid w:val="00AF69CC"/>
    <w:rsid w:val="00B01B85"/>
    <w:rsid w:val="00B06061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A76C7"/>
    <w:rsid w:val="00CB5B82"/>
    <w:rsid w:val="00CC6896"/>
    <w:rsid w:val="00CE6400"/>
    <w:rsid w:val="00CF4A74"/>
    <w:rsid w:val="00D17A01"/>
    <w:rsid w:val="00D34D9A"/>
    <w:rsid w:val="00D409DE"/>
    <w:rsid w:val="00D42C9B"/>
    <w:rsid w:val="00D45242"/>
    <w:rsid w:val="00D47D38"/>
    <w:rsid w:val="00D64DC7"/>
    <w:rsid w:val="00D7532C"/>
    <w:rsid w:val="00DA43CA"/>
    <w:rsid w:val="00DC3F44"/>
    <w:rsid w:val="00DD146A"/>
    <w:rsid w:val="00DD3E9D"/>
    <w:rsid w:val="00DD629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65A41"/>
    <w:rsid w:val="00E867D0"/>
    <w:rsid w:val="00E86A2B"/>
    <w:rsid w:val="00EA74CD"/>
    <w:rsid w:val="00EB0AA2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364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06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504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24</cp:revision>
  <cp:lastPrinted>2020-10-14T07:26:00Z</cp:lastPrinted>
  <dcterms:created xsi:type="dcterms:W3CDTF">2021-02-04T10:40:00Z</dcterms:created>
  <dcterms:modified xsi:type="dcterms:W3CDTF">2025-10-16T09:16:00Z</dcterms:modified>
</cp:coreProperties>
</file>